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FCA" w:rsidRPr="00391A25" w:rsidRDefault="00A450ED" w:rsidP="006918FE">
      <w:pPr>
        <w:spacing w:line="820" w:lineRule="exact"/>
        <w:ind w:right="1133"/>
        <w:rPr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="00F50FCA" w:rsidRPr="00391A25">
        <w:rPr>
          <w:rFonts w:ascii="標楷體" w:eastAsia="標楷體" w:hAnsi="標楷體"/>
          <w:b/>
          <w:sz w:val="36"/>
          <w:szCs w:val="36"/>
        </w:rPr>
        <w:t>大漢學校財團法人大漢技術學院</w:t>
      </w:r>
    </w:p>
    <w:p w:rsidR="00F50FCA" w:rsidRPr="00391A25" w:rsidRDefault="005149E0" w:rsidP="006918FE">
      <w:pPr>
        <w:ind w:left="1418" w:right="566" w:firstLine="28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50FCA" w:rsidRPr="00391A25">
        <w:rPr>
          <w:rFonts w:ascii="標楷體" w:eastAsia="標楷體" w:hAnsi="標楷體"/>
          <w:b/>
          <w:sz w:val="36"/>
          <w:szCs w:val="36"/>
        </w:rPr>
        <w:t>教職員工推廣班隊或營隊獎勵金申請表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56"/>
        <w:gridCol w:w="1980"/>
        <w:gridCol w:w="1800"/>
        <w:gridCol w:w="1223"/>
        <w:gridCol w:w="757"/>
        <w:gridCol w:w="2078"/>
      </w:tblGrid>
      <w:tr w:rsidR="00F50FCA" w:rsidTr="00161DFA">
        <w:trPr>
          <w:trHeight w:val="263"/>
          <w:jc w:val="center"/>
        </w:trPr>
        <w:tc>
          <w:tcPr>
            <w:tcW w:w="55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計畫主持人</w:t>
            </w:r>
          </w:p>
        </w:tc>
        <w:tc>
          <w:tcPr>
            <w:tcW w:w="12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申請編號</w:t>
            </w:r>
          </w:p>
          <w:p w:rsidR="00F50FCA" w:rsidRDefault="00F50FCA" w:rsidP="00E564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(由研發處填製)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50FCA" w:rsidTr="00161DFA">
        <w:trPr>
          <w:trHeight w:val="438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　　　位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FCA" w:rsidTr="00161DFA">
        <w:trPr>
          <w:trHeight w:val="403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職 　</w:t>
            </w:r>
            <w:r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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稱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pStyle w:val="a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填表日期</w:t>
            </w:r>
          </w:p>
          <w:p w:rsidR="00F50FCA" w:rsidRDefault="00F50FCA" w:rsidP="00E5648E">
            <w:pPr>
              <w:jc w:val="center"/>
            </w:pPr>
            <w:r w:rsidRPr="002232ED">
              <w:rPr>
                <w:rFonts w:ascii="標楷體" w:eastAsia="標楷體" w:hAnsi="標楷體"/>
                <w:sz w:val="20"/>
                <w:szCs w:val="24"/>
              </w:rPr>
              <w:t>(每年12月31日截止)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　年　月　日</w:t>
            </w:r>
          </w:p>
        </w:tc>
      </w:tr>
      <w:tr w:rsidR="00F50FCA" w:rsidTr="00161DFA">
        <w:trPr>
          <w:trHeight w:val="45"/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 　   名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pStyle w:val="a4"/>
              <w:jc w:val="lef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0FCA" w:rsidTr="00E5648E">
        <w:trPr>
          <w:trHeight w:val="670"/>
          <w:jc w:val="center"/>
        </w:trPr>
        <w:tc>
          <w:tcPr>
            <w:tcW w:w="1545" w:type="dxa"/>
            <w:tcBorders>
              <w:top w:val="doub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推廣班隊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或營隊計畫</w:t>
            </w:r>
          </w:p>
        </w:tc>
        <w:tc>
          <w:tcPr>
            <w:tcW w:w="8094" w:type="dxa"/>
            <w:gridSpan w:val="6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計畫名稱：                                       </w:t>
            </w:r>
          </w:p>
          <w:p w:rsidR="00F50FCA" w:rsidRDefault="00F50FCA" w:rsidP="00E5648E"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起訖日期：</w:t>
            </w:r>
            <w:r>
              <w:rPr>
                <w:rFonts w:ascii="標楷體" w:eastAsia="標楷體" w:hAnsi="標楷體"/>
                <w:sz w:val="28"/>
                <w:szCs w:val="28"/>
              </w:rPr>
              <w:t>民國　年　月　日至民國　年　月　日</w:t>
            </w:r>
          </w:p>
        </w:tc>
      </w:tr>
      <w:tr w:rsidR="00F50FCA" w:rsidTr="00E5648E">
        <w:trPr>
          <w:trHeight w:val="554"/>
          <w:jc w:val="center"/>
        </w:trPr>
        <w:tc>
          <w:tcPr>
            <w:tcW w:w="1545" w:type="dxa"/>
            <w:vMerge w:val="restart"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申請項目</w:t>
            </w:r>
          </w:p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（請勾選）</w:t>
            </w:r>
          </w:p>
        </w:tc>
        <w:tc>
          <w:tcPr>
            <w:tcW w:w="8094" w:type="dxa"/>
            <w:gridSpan w:val="6"/>
            <w:tcBorders>
              <w:top w:val="doub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autoSpaceDE w:val="0"/>
              <w:spacing w:line="0" w:lineRule="atLeast"/>
              <w:ind w:left="364" w:hanging="364"/>
              <w:jc w:val="both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發放資格：擔任班隊或營隊計畫主持人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F50FCA" w:rsidRDefault="00F50FCA" w:rsidP="00E5648E">
            <w:pPr>
              <w:autoSpaceDE w:val="0"/>
              <w:spacing w:line="0" w:lineRule="atLeast"/>
              <w:ind w:left="1960" w:firstLine="27"/>
              <w:jc w:val="both"/>
            </w:pPr>
            <w:r>
              <w:rPr>
                <w:rFonts w:ascii="微軟正黑體" w:eastAsia="微軟正黑體" w:hAnsi="微軟正黑體" w:cs="微軟正黑體"/>
                <w:b/>
                <w:color w:val="202124"/>
                <w:shd w:val="clear" w:color="auto" w:fill="FFFFFF"/>
              </w:rPr>
              <w:t>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個人產學合作案、高教深耕計畫除外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tr w:rsidR="00F50FCA" w:rsidTr="00E5648E">
        <w:trPr>
          <w:trHeight w:val="7342"/>
          <w:jc w:val="center"/>
        </w:trPr>
        <w:tc>
          <w:tcPr>
            <w:tcW w:w="1545" w:type="dxa"/>
            <w:vMerge/>
            <w:tcBorders>
              <w:top w:val="double" w:sz="12" w:space="0" w:color="000000"/>
              <w:left w:val="sing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094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autoSpaceDE w:val="0"/>
              <w:spacing w:line="0" w:lineRule="atLeast"/>
              <w:ind w:left="2092" w:hanging="2092"/>
              <w:jc w:val="both"/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二、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發放標準：每年累計推廣班隊或營隊收入扣除必要開支(場地費、水電費、工作人員工作費…等)之盈餘達下列標準，即可申請相對應之獎勵金。</w:t>
            </w:r>
          </w:p>
          <w:p w:rsidR="00F50FCA" w:rsidRDefault="00F50FCA" w:rsidP="00E5648E">
            <w:pPr>
              <w:autoSpaceDE w:val="0"/>
              <w:spacing w:line="0" w:lineRule="atLeast"/>
              <w:ind w:left="247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)計畫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總金額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(A)：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</w:t>
            </w: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>；</w:t>
            </w:r>
          </w:p>
          <w:p w:rsidR="00F50FCA" w:rsidRDefault="00802450" w:rsidP="00E5648E">
            <w:pPr>
              <w:autoSpaceDE w:val="0"/>
              <w:spacing w:line="0" w:lineRule="atLeast"/>
              <w:ind w:left="-2" w:firstLine="827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他項支出數</w:t>
            </w:r>
            <w:r w:rsidR="00F50F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(B)：</w:t>
            </w:r>
            <w:r w:rsidR="00F50FCA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="00F50FC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</w:t>
            </w:r>
            <w:r w:rsidR="00F50FCA">
              <w:rPr>
                <w:rFonts w:ascii="新細明體" w:hAnsi="新細明體"/>
                <w:b/>
                <w:color w:val="000000"/>
                <w:sz w:val="28"/>
                <w:szCs w:val="28"/>
              </w:rPr>
              <w:t>；</w:t>
            </w:r>
          </w:p>
          <w:p w:rsidR="00802450" w:rsidRPr="00802450" w:rsidRDefault="00802450" w:rsidP="00802450">
            <w:pPr>
              <w:autoSpaceDE w:val="0"/>
              <w:spacing w:line="0" w:lineRule="atLeast"/>
              <w:ind w:left="-2" w:firstLine="827"/>
              <w:jc w:val="both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行政管理費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(C) :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</w:t>
            </w:r>
            <w:r>
              <w:rPr>
                <w:rFonts w:ascii="新細明體" w:hAnsi="新細明體"/>
                <w:b/>
                <w:color w:val="000000"/>
                <w:sz w:val="28"/>
                <w:szCs w:val="28"/>
              </w:rPr>
              <w:t>；</w:t>
            </w:r>
          </w:p>
          <w:p w:rsidR="00F50FCA" w:rsidRDefault="00F50FCA" w:rsidP="00E5648E">
            <w:pPr>
              <w:autoSpaceDE w:val="0"/>
              <w:spacing w:line="0" w:lineRule="atLeast"/>
              <w:ind w:left="247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(二)淨額</w:t>
            </w:r>
            <w:r w:rsidR="00802450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8024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元。</w:t>
            </w:r>
            <w:r w:rsidR="00053B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=A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B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+C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  <w:p w:rsidR="00F50FCA" w:rsidRDefault="00F50FCA" w:rsidP="00E5648E">
            <w:pPr>
              <w:autoSpaceDE w:val="0"/>
              <w:spacing w:line="0" w:lineRule="atLeast"/>
              <w:ind w:left="247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(三)獎勵金比例</w:t>
            </w:r>
            <w:r w:rsidR="00053B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％。</w:t>
            </w:r>
          </w:p>
          <w:p w:rsidR="00F50FCA" w:rsidRPr="00053B44" w:rsidRDefault="00F50FCA" w:rsidP="00053B44">
            <w:pPr>
              <w:autoSpaceDE w:val="0"/>
              <w:spacing w:line="0" w:lineRule="atLeast"/>
              <w:ind w:left="247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(四)獎勵金</w:t>
            </w:r>
            <w:r w:rsidR="00053B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F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元。</w:t>
            </w:r>
            <w:r w:rsidR="00053B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F</w:t>
            </w:r>
            <w:r w:rsidR="00053B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=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</w:t>
            </w:r>
            <w:r w:rsidR="00053B4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*</w:t>
            </w:r>
            <w:r w:rsidR="00053B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  <w:tbl>
            <w:tblPr>
              <w:tblW w:w="6520" w:type="dxa"/>
              <w:tblInd w:w="74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3"/>
              <w:gridCol w:w="2977"/>
            </w:tblGrid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淨額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獎勵金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100,000元(含)以下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100,001~300,000元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300,001~500,000元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500,001~700,000元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700,001~900,000元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900,001~1,100,000元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1,100,001~1,300,000元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1,300,001~1,500,000元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1,500,001~1,700,000元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1,700,000~1,900,000元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1,900,001~2,100,000元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2,100,001~2,300,000元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2,300,001~2,500,000元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2,500,001~2,700,000元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2,700,001~2,900,000元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24% * 淨額</w:t>
                  </w:r>
                </w:p>
              </w:tc>
            </w:tr>
            <w:tr w:rsidR="00F50FCA" w:rsidTr="00E5648E"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□ </w:t>
                  </w:r>
                  <w:r>
                    <w:rPr>
                      <w:rFonts w:ascii="標楷體" w:eastAsia="標楷體" w:hAnsi="標楷體"/>
                      <w:szCs w:val="24"/>
                    </w:rPr>
                    <w:t>2,900,001元(含)以上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50FCA" w:rsidRDefault="00F50FCA" w:rsidP="00E5648E">
                  <w:pPr>
                    <w:spacing w:line="240" w:lineRule="exact"/>
                    <w:ind w:left="-85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25% * 淨額</w:t>
                  </w:r>
                </w:p>
              </w:tc>
            </w:tr>
          </w:tbl>
          <w:p w:rsidR="00F50FCA" w:rsidRDefault="00F50FCA" w:rsidP="00E5648E">
            <w:pPr>
              <w:autoSpaceDE w:val="0"/>
              <w:spacing w:line="0" w:lineRule="atLeast"/>
              <w:ind w:left="364" w:hanging="364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</w:p>
        </w:tc>
      </w:tr>
      <w:tr w:rsidR="00161DFA" w:rsidTr="00161DFA">
        <w:trPr>
          <w:trHeight w:val="716"/>
          <w:jc w:val="center"/>
        </w:trPr>
        <w:tc>
          <w:tcPr>
            <w:tcW w:w="180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申請人</w:t>
            </w:r>
          </w:p>
        </w:tc>
        <w:tc>
          <w:tcPr>
            <w:tcW w:w="1980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研究發展處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人事室</w:t>
            </w:r>
          </w:p>
        </w:tc>
        <w:tc>
          <w:tcPr>
            <w:tcW w:w="1980" w:type="dxa"/>
            <w:gridSpan w:val="2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1DFA" w:rsidRDefault="00161DFA" w:rsidP="00161DFA">
            <w:pPr>
              <w:autoSpaceDE w:val="0"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會計室</w:t>
            </w:r>
          </w:p>
        </w:tc>
        <w:tc>
          <w:tcPr>
            <w:tcW w:w="2078" w:type="dxa"/>
            <w:tcBorders>
              <w:top w:val="doub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1DFA" w:rsidRDefault="00161DFA" w:rsidP="00E5648E">
            <w:pPr>
              <w:autoSpaceDE w:val="0"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161DFA" w:rsidTr="00161DFA">
        <w:trPr>
          <w:trHeight w:val="1019"/>
          <w:jc w:val="center"/>
        </w:trPr>
        <w:tc>
          <w:tcPr>
            <w:tcW w:w="1801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1DFA" w:rsidRDefault="00161DFA" w:rsidP="00E5648E">
            <w:pPr>
              <w:autoSpaceDE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161DFA" w:rsidRDefault="00161DFA" w:rsidP="00E5648E">
            <w:pPr>
              <w:autoSpaceDE w:val="0"/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161DFA" w:rsidRDefault="00161DFA" w:rsidP="00E5648E">
            <w:pPr>
              <w:autoSpaceDE w:val="0"/>
              <w:spacing w:line="0" w:lineRule="atLeas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獎勵金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61DFA" w:rsidRDefault="00161DFA" w:rsidP="00E5648E">
            <w:pPr>
              <w:autoSpaceDE w:val="0"/>
              <w:spacing w:line="0" w:lineRule="atLeast"/>
              <w:ind w:left="648" w:hanging="648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</w:rPr>
            </w:pPr>
          </w:p>
        </w:tc>
      </w:tr>
      <w:tr w:rsidR="00F50FCA" w:rsidTr="00E5648E">
        <w:trPr>
          <w:cantSplit/>
          <w:trHeight w:val="269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Default="00F50FCA" w:rsidP="00E564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備 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094" w:type="dxa"/>
            <w:gridSpan w:val="6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0FCA" w:rsidRPr="00391A25" w:rsidRDefault="00F50FCA" w:rsidP="00391A25">
            <w:pPr>
              <w:pStyle w:val="ad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1A25">
              <w:rPr>
                <w:rFonts w:ascii="標楷體" w:eastAsia="標楷體" w:hAnsi="標楷體"/>
                <w:sz w:val="28"/>
                <w:szCs w:val="28"/>
              </w:rPr>
              <w:t>依據本校「教職員工推廣班隊或營隊獎勵金核發要點」辦理。</w:t>
            </w:r>
          </w:p>
          <w:p w:rsidR="00391A25" w:rsidRPr="00391A25" w:rsidRDefault="00391A25" w:rsidP="00391A25">
            <w:pPr>
              <w:pStyle w:val="ad"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1A25">
              <w:rPr>
                <w:rFonts w:ascii="標楷體" w:eastAsia="標楷體" w:hAnsi="標楷體" w:hint="eastAsia"/>
                <w:sz w:val="28"/>
                <w:szCs w:val="28"/>
              </w:rPr>
              <w:t>附件：</w:t>
            </w:r>
            <w:r w:rsidR="000865A7">
              <w:rPr>
                <w:rFonts w:ascii="標楷體" w:eastAsia="標楷體" w:hAnsi="標楷體" w:hint="eastAsia"/>
                <w:sz w:val="28"/>
                <w:szCs w:val="28"/>
              </w:rPr>
              <w:t>已核可的計畫申請書</w:t>
            </w:r>
            <w:r w:rsidR="004B58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</w:tc>
      </w:tr>
    </w:tbl>
    <w:p w:rsidR="00F50FCA" w:rsidRPr="002232ED" w:rsidRDefault="00F50FCA" w:rsidP="000B6157">
      <w:pPr>
        <w:spacing w:line="20" w:lineRule="atLeast"/>
        <w:rPr>
          <w:rFonts w:ascii="標楷體" w:eastAsia="標楷體" w:hAnsi="標楷體"/>
          <w:sz w:val="2"/>
          <w:szCs w:val="2"/>
        </w:rPr>
      </w:pPr>
    </w:p>
    <w:sectPr w:rsidR="00F50FCA" w:rsidRPr="002232ED" w:rsidSect="000B6157">
      <w:footerReference w:type="default" r:id="rId9"/>
      <w:pgSz w:w="11906" w:h="16838"/>
      <w:pgMar w:top="454" w:right="1134" w:bottom="425" w:left="1134" w:header="720" w:footer="448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E8" w:rsidRDefault="00C12AE8">
      <w:r>
        <w:separator/>
      </w:r>
    </w:p>
  </w:endnote>
  <w:endnote w:type="continuationSeparator" w:id="0">
    <w:p w:rsidR="00C12AE8" w:rsidRDefault="00C1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楷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64A" w:rsidRDefault="00C12AE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E8" w:rsidRDefault="00C12AE8">
      <w:r>
        <w:rPr>
          <w:color w:val="000000"/>
        </w:rPr>
        <w:separator/>
      </w:r>
    </w:p>
  </w:footnote>
  <w:footnote w:type="continuationSeparator" w:id="0">
    <w:p w:rsidR="00C12AE8" w:rsidRDefault="00C1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6E9F"/>
    <w:multiLevelType w:val="hybridMultilevel"/>
    <w:tmpl w:val="9CD89E0C"/>
    <w:lvl w:ilvl="0" w:tplc="AE78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D6F31"/>
    <w:rsid w:val="00053B44"/>
    <w:rsid w:val="000865A7"/>
    <w:rsid w:val="000B6157"/>
    <w:rsid w:val="00161DFA"/>
    <w:rsid w:val="001F3D2C"/>
    <w:rsid w:val="002232ED"/>
    <w:rsid w:val="002540F4"/>
    <w:rsid w:val="002D20E0"/>
    <w:rsid w:val="00391A25"/>
    <w:rsid w:val="004B586E"/>
    <w:rsid w:val="005149E0"/>
    <w:rsid w:val="006918FE"/>
    <w:rsid w:val="00753111"/>
    <w:rsid w:val="00802450"/>
    <w:rsid w:val="00A450ED"/>
    <w:rsid w:val="00AF7E61"/>
    <w:rsid w:val="00C12AE8"/>
    <w:rsid w:val="00C255FB"/>
    <w:rsid w:val="00C76C9D"/>
    <w:rsid w:val="00DD6F31"/>
    <w:rsid w:val="00F50FCA"/>
    <w:rsid w:val="00F7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jc w:val="center"/>
    </w:pPr>
    <w:rPr>
      <w:sz w:val="16"/>
    </w:rPr>
  </w:style>
  <w:style w:type="paragraph" w:styleId="3">
    <w:name w:val="Body Text 3"/>
    <w:basedOn w:val="a"/>
    <w:pPr>
      <w:jc w:val="center"/>
    </w:pPr>
    <w:rPr>
      <w:sz w:val="20"/>
    </w:rPr>
  </w:style>
  <w:style w:type="paragraph" w:styleId="a4">
    <w:name w:val="Note Heading"/>
    <w:basedOn w:val="a"/>
    <w:next w:val="a"/>
    <w:link w:val="a5"/>
    <w:pPr>
      <w:jc w:val="center"/>
    </w:pPr>
    <w:rPr>
      <w:rFonts w:ascii="超研澤中楷" w:eastAsia="超研澤中楷" w:hAnsi="超研澤中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Closing"/>
    <w:basedOn w:val="a"/>
    <w:next w:val="a"/>
    <w:pPr>
      <w:ind w:left="4320"/>
    </w:pPr>
    <w:rPr>
      <w:rFonts w:ascii="超研澤中楷" w:eastAsia="超研澤中楷" w:hAnsi="超研澤中楷"/>
      <w:sz w:val="28"/>
    </w:rPr>
  </w:style>
  <w:style w:type="paragraph" w:styleId="aa">
    <w:name w:val="Plain Text"/>
    <w:basedOn w:val="a"/>
    <w:rPr>
      <w:rFonts w:ascii="細明體" w:eastAsia="細明體" w:hAnsi="細明體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"/>
    <w:pPr>
      <w:ind w:left="480"/>
    </w:pPr>
  </w:style>
  <w:style w:type="character" w:customStyle="1" w:styleId="ae">
    <w:name w:val="頁尾 字元"/>
    <w:basedOn w:val="a0"/>
    <w:rPr>
      <w:kern w:val="3"/>
    </w:rPr>
  </w:style>
  <w:style w:type="table" w:styleId="af">
    <w:name w:val="Table Grid"/>
    <w:basedOn w:val="a1"/>
    <w:uiPriority w:val="39"/>
    <w:rsid w:val="00F50FC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釋標題 字元"/>
    <w:basedOn w:val="a0"/>
    <w:link w:val="a4"/>
    <w:rsid w:val="00F50FCA"/>
    <w:rPr>
      <w:rFonts w:ascii="超研澤中楷" w:eastAsia="超研澤中楷" w:hAnsi="超研澤中楷"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jc w:val="center"/>
    </w:pPr>
    <w:rPr>
      <w:sz w:val="16"/>
    </w:rPr>
  </w:style>
  <w:style w:type="paragraph" w:styleId="3">
    <w:name w:val="Body Text 3"/>
    <w:basedOn w:val="a"/>
    <w:pPr>
      <w:jc w:val="center"/>
    </w:pPr>
    <w:rPr>
      <w:sz w:val="20"/>
    </w:rPr>
  </w:style>
  <w:style w:type="paragraph" w:styleId="a4">
    <w:name w:val="Note Heading"/>
    <w:basedOn w:val="a"/>
    <w:next w:val="a"/>
    <w:link w:val="a5"/>
    <w:pPr>
      <w:jc w:val="center"/>
    </w:pPr>
    <w:rPr>
      <w:rFonts w:ascii="超研澤中楷" w:eastAsia="超研澤中楷" w:hAnsi="超研澤中楷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Closing"/>
    <w:basedOn w:val="a"/>
    <w:next w:val="a"/>
    <w:pPr>
      <w:ind w:left="4320"/>
    </w:pPr>
    <w:rPr>
      <w:rFonts w:ascii="超研澤中楷" w:eastAsia="超研澤中楷" w:hAnsi="超研澤中楷"/>
      <w:sz w:val="28"/>
    </w:rPr>
  </w:style>
  <w:style w:type="paragraph" w:styleId="aa">
    <w:name w:val="Plain Text"/>
    <w:basedOn w:val="a"/>
    <w:rPr>
      <w:rFonts w:ascii="細明體" w:eastAsia="細明體" w:hAnsi="細明體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List Paragraph"/>
    <w:basedOn w:val="a"/>
    <w:pPr>
      <w:ind w:left="480"/>
    </w:pPr>
  </w:style>
  <w:style w:type="character" w:customStyle="1" w:styleId="ae">
    <w:name w:val="頁尾 字元"/>
    <w:basedOn w:val="a0"/>
    <w:rPr>
      <w:kern w:val="3"/>
    </w:rPr>
  </w:style>
  <w:style w:type="table" w:styleId="af">
    <w:name w:val="Table Grid"/>
    <w:basedOn w:val="a1"/>
    <w:uiPriority w:val="39"/>
    <w:rsid w:val="00F50FC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註釋標題 字元"/>
    <w:basedOn w:val="a0"/>
    <w:link w:val="a4"/>
    <w:rsid w:val="00F50FCA"/>
    <w:rPr>
      <w:rFonts w:ascii="超研澤中楷" w:eastAsia="超研澤中楷" w:hAnsi="超研澤中楷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1550-DE4D-4823-9228-51E33926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大漢技術學院專題研究計畫獎補助申請表</dc:title>
  <dc:creator>人事室</dc:creator>
  <cp:lastModifiedBy>Windows 使用者</cp:lastModifiedBy>
  <cp:revision>8</cp:revision>
  <cp:lastPrinted>2022-02-11T01:07:00Z</cp:lastPrinted>
  <dcterms:created xsi:type="dcterms:W3CDTF">2022-12-22T05:27:00Z</dcterms:created>
  <dcterms:modified xsi:type="dcterms:W3CDTF">2022-12-22T08:46:00Z</dcterms:modified>
</cp:coreProperties>
</file>